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30" w:rsidRDefault="00BD398A" w:rsidP="001233D0">
      <w:r>
        <w:rPr>
          <w:noProof/>
          <w:lang w:eastAsia="it-IT"/>
        </w:rPr>
        <w:drawing>
          <wp:inline distT="0" distB="0" distL="0" distR="0" wp14:anchorId="54A960E1" wp14:editId="00F6684A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527CDEF0" wp14:editId="1B8174A2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:rsidR="00845C42" w:rsidRPr="00CD6A5B" w:rsidRDefault="00845C42" w:rsidP="00FF4260">
      <w:pPr>
        <w:jc w:val="center"/>
        <w:rPr>
          <w:rFonts w:ascii="Calibri" w:hAnsi="Calibri" w:cs="Calibri"/>
          <w:b/>
          <w:noProof/>
          <w:sz w:val="50"/>
          <w:szCs w:val="50"/>
          <w:lang w:eastAsia="it-IT"/>
        </w:rPr>
      </w:pPr>
    </w:p>
    <w:p w:rsidR="00BD398A" w:rsidRPr="00CD6A5B" w:rsidRDefault="005765A1" w:rsidP="00237C44">
      <w:pPr>
        <w:jc w:val="center"/>
        <w:rPr>
          <w:b/>
          <w:noProof/>
          <w:sz w:val="50"/>
          <w:szCs w:val="50"/>
          <w:lang w:eastAsia="it-IT"/>
        </w:rPr>
      </w:pPr>
      <w:r w:rsidRPr="00CD6A5B">
        <w:rPr>
          <w:rFonts w:ascii="Calibri" w:hAnsi="Calibri" w:cs="Calibri"/>
          <w:b/>
          <w:noProof/>
          <w:sz w:val="50"/>
          <w:szCs w:val="50"/>
          <w:lang w:eastAsia="it-IT"/>
        </w:rPr>
        <w:t>LEONARDO</w:t>
      </w:r>
    </w:p>
    <w:p w:rsidR="00CA16A1" w:rsidRPr="00CD6A5B" w:rsidRDefault="005765A1" w:rsidP="00FA18B9">
      <w:pPr>
        <w:jc w:val="center"/>
        <w:rPr>
          <w:rFonts w:cstheme="minorHAnsi"/>
          <w:b/>
          <w:noProof/>
          <w:sz w:val="36"/>
          <w:szCs w:val="36"/>
          <w:lang w:eastAsia="it-IT"/>
        </w:rPr>
      </w:pPr>
      <w:r w:rsidRPr="00CD6A5B">
        <w:rPr>
          <w:rFonts w:cstheme="minorHAnsi"/>
          <w:sz w:val="36"/>
          <w:szCs w:val="36"/>
        </w:rPr>
        <w:t xml:space="preserve">Raccontato da Messer Stefano </w:t>
      </w:r>
      <w:proofErr w:type="spellStart"/>
      <w:r w:rsidRPr="00CD6A5B">
        <w:rPr>
          <w:rFonts w:cstheme="minorHAnsi"/>
          <w:sz w:val="36"/>
          <w:szCs w:val="36"/>
        </w:rPr>
        <w:t>Giraldi</w:t>
      </w:r>
      <w:proofErr w:type="spellEnd"/>
      <w:r w:rsidRPr="00CD6A5B">
        <w:rPr>
          <w:rFonts w:cstheme="minorHAnsi"/>
          <w:sz w:val="36"/>
          <w:szCs w:val="36"/>
        </w:rPr>
        <w:t xml:space="preserve"> </w:t>
      </w:r>
    </w:p>
    <w:p w:rsidR="005765A1" w:rsidRPr="00FA18B9" w:rsidRDefault="005765A1" w:rsidP="00FA18B9">
      <w:pPr>
        <w:jc w:val="center"/>
        <w:rPr>
          <w:b/>
          <w:noProof/>
          <w:sz w:val="30"/>
          <w:szCs w:val="30"/>
          <w:lang w:eastAsia="it-IT"/>
        </w:rPr>
      </w:pPr>
    </w:p>
    <w:p w:rsidR="00FA18B9" w:rsidRDefault="005765A1" w:rsidP="00FA18B9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>
            <wp:extent cx="2368330" cy="3663778"/>
            <wp:effectExtent l="0" t="0" r="0" b="0"/>
            <wp:docPr id="2" name="Immagine 2" descr="Immagine che contiene tes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ONARDO COVER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570" cy="369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3D" w:rsidRPr="005765A1" w:rsidRDefault="00525F3D" w:rsidP="005765A1">
      <w:pPr>
        <w:spacing w:after="0"/>
        <w:jc w:val="both"/>
        <w:rPr>
          <w:rFonts w:cstheme="minorHAnsi"/>
          <w:sz w:val="30"/>
          <w:szCs w:val="30"/>
        </w:rPr>
      </w:pPr>
    </w:p>
    <w:p w:rsidR="005765A1" w:rsidRPr="005765A1" w:rsidRDefault="005765A1" w:rsidP="00576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</w:pPr>
      <w:r w:rsidRPr="005765A1">
        <w:rPr>
          <w:rFonts w:cstheme="minorHAnsi"/>
          <w:sz w:val="30"/>
          <w:szCs w:val="30"/>
        </w:rPr>
        <w:t xml:space="preserve">Dall’apprendistato presso la bottega del Verrocchio alla gloria della sua arte e del suo genio multiforme, l’esistenza di Leonardo da Vinci viene raccontata in questo romanzo tanto nelle sue vicende private quanto guardando alle incredibili opere che l’hanno reso famoso. E alle circostanze nascoste dietro questi lavori. L’amore e la sofferenza nella sua particolare relazione con Caterina da Cremona, la solitudine, il complicato rapporto con il padre e con gli uomini di potere che da sempre sono stati i suoi committenti, sono al centro di una narrazione che si tinge di giallo con la morte di uno dei suoi protagonisti. La soluzione e il racconto del mistero dell’uomo Leonardo, oltre il genio </w:t>
      </w:r>
      <w:r w:rsidRPr="005765A1">
        <w:rPr>
          <w:rFonts w:cstheme="minorHAnsi"/>
          <w:sz w:val="30"/>
          <w:szCs w:val="30"/>
        </w:rPr>
        <w:lastRenderedPageBreak/>
        <w:t xml:space="preserve">ossessionato dalla ricerca della bellezza e dal raggiungimento della perfezione, sono affidati alle memorie di un personaggio letterario, </w:t>
      </w:r>
      <w:proofErr w:type="spellStart"/>
      <w:r w:rsidRPr="005765A1">
        <w:rPr>
          <w:rFonts w:cstheme="minorHAnsi"/>
          <w:sz w:val="30"/>
          <w:szCs w:val="30"/>
        </w:rPr>
        <w:t>messer</w:t>
      </w:r>
      <w:proofErr w:type="spellEnd"/>
      <w:r w:rsidRPr="005765A1">
        <w:rPr>
          <w:rFonts w:cstheme="minorHAnsi"/>
          <w:sz w:val="30"/>
          <w:szCs w:val="30"/>
        </w:rPr>
        <w:t xml:space="preserve"> Stefano </w:t>
      </w:r>
      <w:proofErr w:type="spellStart"/>
      <w:r w:rsidRPr="005765A1">
        <w:rPr>
          <w:rFonts w:cstheme="minorHAnsi"/>
          <w:sz w:val="30"/>
          <w:szCs w:val="30"/>
        </w:rPr>
        <w:t>Giraldi</w:t>
      </w:r>
      <w:proofErr w:type="spellEnd"/>
      <w:r w:rsidRPr="005765A1">
        <w:rPr>
          <w:rFonts w:cstheme="minorHAnsi"/>
          <w:sz w:val="30"/>
          <w:szCs w:val="30"/>
        </w:rPr>
        <w:t xml:space="preserve">, investigatore impegnato a risolvere il caso che coinvolge e rischia di mettere in pericolo la vita del grande artista. Ispirato all’omonima serie Tv, evento di Rai 1, </w:t>
      </w:r>
      <w:r w:rsidRPr="00AF2A70">
        <w:rPr>
          <w:rFonts w:cstheme="minorHAnsi"/>
          <w:sz w:val="30"/>
          <w:szCs w:val="30"/>
        </w:rPr>
        <w:t>“Leonardo”</w:t>
      </w:r>
      <w:r w:rsidRPr="005765A1">
        <w:rPr>
          <w:rFonts w:cstheme="minorHAnsi"/>
          <w:i/>
          <w:iCs/>
          <w:sz w:val="30"/>
          <w:szCs w:val="30"/>
        </w:rPr>
        <w:t xml:space="preserve"> </w:t>
      </w:r>
      <w:r w:rsidRPr="005765A1">
        <w:rPr>
          <w:rFonts w:cstheme="minorHAnsi"/>
          <w:sz w:val="30"/>
          <w:szCs w:val="30"/>
        </w:rPr>
        <w:t xml:space="preserve">è un romanzo storico dall’intreccio </w:t>
      </w:r>
      <w:r w:rsidRPr="0084459B">
        <w:rPr>
          <w:rFonts w:cstheme="minorHAnsi"/>
          <w:sz w:val="30"/>
          <w:szCs w:val="30"/>
        </w:rPr>
        <w:t>crime</w:t>
      </w:r>
      <w:r w:rsidRPr="005765A1">
        <w:rPr>
          <w:rFonts w:cstheme="minorHAnsi"/>
          <w:i/>
          <w:iCs/>
          <w:sz w:val="30"/>
          <w:szCs w:val="30"/>
        </w:rPr>
        <w:t xml:space="preserve"> </w:t>
      </w:r>
      <w:r w:rsidRPr="005765A1">
        <w:rPr>
          <w:rFonts w:cstheme="minorHAnsi"/>
          <w:sz w:val="30"/>
          <w:szCs w:val="30"/>
        </w:rPr>
        <w:t>e dal ritmo battente delle grandi narrazioni di susp</w:t>
      </w:r>
      <w:r w:rsidR="003816C4">
        <w:rPr>
          <w:rFonts w:cstheme="minorHAnsi"/>
          <w:sz w:val="30"/>
          <w:szCs w:val="30"/>
        </w:rPr>
        <w:t>e</w:t>
      </w:r>
      <w:bookmarkStart w:id="0" w:name="_GoBack"/>
      <w:bookmarkEnd w:id="0"/>
      <w:r w:rsidRPr="005765A1">
        <w:rPr>
          <w:rFonts w:cstheme="minorHAnsi"/>
          <w:sz w:val="30"/>
          <w:szCs w:val="30"/>
        </w:rPr>
        <w:t xml:space="preserve">nce. </w:t>
      </w:r>
    </w:p>
    <w:p w:rsidR="005765A1" w:rsidRPr="005765A1" w:rsidRDefault="005765A1" w:rsidP="005765A1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</w:p>
    <w:p w:rsidR="00793235" w:rsidRPr="005765A1" w:rsidRDefault="00793235" w:rsidP="005765A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 w:rsidRPr="005765A1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“</w:t>
      </w:r>
      <w:r w:rsidR="006049A5" w:rsidRPr="005765A1">
        <w:rPr>
          <w:rFonts w:cstheme="minorHAnsi"/>
          <w:b/>
          <w:bCs/>
          <w:sz w:val="30"/>
          <w:szCs w:val="30"/>
        </w:rPr>
        <w:t>L</w:t>
      </w:r>
      <w:r w:rsidR="005765A1" w:rsidRPr="005765A1">
        <w:rPr>
          <w:rFonts w:cstheme="minorHAnsi"/>
          <w:b/>
          <w:bCs/>
          <w:sz w:val="30"/>
          <w:szCs w:val="30"/>
        </w:rPr>
        <w:t>eonardo</w:t>
      </w:r>
      <w:r w:rsidRPr="005765A1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”</w:t>
      </w:r>
      <w:r w:rsidRPr="005765A1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Pr="005765A1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Pr="005765A1">
        <w:rPr>
          <w:rFonts w:cstheme="minorHAnsi"/>
          <w:sz w:val="30"/>
          <w:szCs w:val="30"/>
        </w:rPr>
        <w:t xml:space="preserve">Rai Libri, è in vendita nelle librerie e negli store digitali dal </w:t>
      </w:r>
      <w:r w:rsidR="005765A1" w:rsidRPr="005765A1">
        <w:rPr>
          <w:rFonts w:cstheme="minorHAnsi"/>
          <w:sz w:val="30"/>
          <w:szCs w:val="30"/>
        </w:rPr>
        <w:t>25</w:t>
      </w:r>
      <w:r w:rsidR="006049A5" w:rsidRPr="005765A1">
        <w:rPr>
          <w:rFonts w:cstheme="minorHAnsi"/>
          <w:sz w:val="30"/>
          <w:szCs w:val="30"/>
        </w:rPr>
        <w:t xml:space="preserve"> </w:t>
      </w:r>
      <w:r w:rsidR="005765A1" w:rsidRPr="005765A1">
        <w:rPr>
          <w:rFonts w:cstheme="minorHAnsi"/>
          <w:sz w:val="30"/>
          <w:szCs w:val="30"/>
        </w:rPr>
        <w:t>marzo</w:t>
      </w:r>
      <w:r w:rsidRPr="005765A1">
        <w:rPr>
          <w:rFonts w:cstheme="minorHAnsi"/>
          <w:sz w:val="30"/>
          <w:szCs w:val="30"/>
        </w:rPr>
        <w:t>.</w:t>
      </w:r>
    </w:p>
    <w:p w:rsidR="00C8762E" w:rsidRPr="005765A1" w:rsidRDefault="00C8762E" w:rsidP="0071358C">
      <w:pPr>
        <w:spacing w:after="0"/>
        <w:jc w:val="both"/>
        <w:rPr>
          <w:rFonts w:cstheme="minorHAnsi"/>
          <w:sz w:val="30"/>
          <w:szCs w:val="30"/>
        </w:rPr>
      </w:pPr>
    </w:p>
    <w:p w:rsidR="006049A5" w:rsidRPr="005765A1" w:rsidRDefault="005765A1" w:rsidP="0071358C">
      <w:pPr>
        <w:spacing w:after="0"/>
        <w:jc w:val="both"/>
        <w:rPr>
          <w:rFonts w:cstheme="minorHAnsi"/>
          <w:sz w:val="30"/>
          <w:szCs w:val="30"/>
        </w:rPr>
      </w:pPr>
      <w:r w:rsidRPr="005765A1">
        <w:rPr>
          <w:rFonts w:cstheme="minorHAnsi"/>
          <w:sz w:val="30"/>
          <w:szCs w:val="30"/>
        </w:rPr>
        <w:t xml:space="preserve">La biografia letteraria di Stefano </w:t>
      </w:r>
      <w:proofErr w:type="spellStart"/>
      <w:r w:rsidRPr="005765A1">
        <w:rPr>
          <w:rFonts w:cstheme="minorHAnsi"/>
          <w:sz w:val="30"/>
          <w:szCs w:val="30"/>
        </w:rPr>
        <w:t>Giraldi</w:t>
      </w:r>
      <w:proofErr w:type="spellEnd"/>
      <w:r w:rsidRPr="005765A1">
        <w:rPr>
          <w:rFonts w:cstheme="minorHAnsi"/>
          <w:sz w:val="30"/>
          <w:szCs w:val="30"/>
        </w:rPr>
        <w:t xml:space="preserve"> ci informa che entrò giovanissimo al servizio del podestà di Milano, a cavallo tra il </w:t>
      </w:r>
      <w:r>
        <w:rPr>
          <w:rFonts w:cstheme="minorHAnsi"/>
          <w:sz w:val="30"/>
          <w:szCs w:val="30"/>
        </w:rPr>
        <w:t>XV</w:t>
      </w:r>
      <w:r w:rsidRPr="005765A1">
        <w:rPr>
          <w:rFonts w:cstheme="minorHAnsi"/>
          <w:sz w:val="30"/>
          <w:szCs w:val="30"/>
        </w:rPr>
        <w:t xml:space="preserve"> e il </w:t>
      </w:r>
      <w:r>
        <w:rPr>
          <w:rFonts w:cstheme="minorHAnsi"/>
          <w:sz w:val="30"/>
          <w:szCs w:val="30"/>
        </w:rPr>
        <w:t>XV</w:t>
      </w:r>
      <w:r w:rsidRPr="005765A1">
        <w:rPr>
          <w:rFonts w:cstheme="minorHAnsi"/>
          <w:sz w:val="30"/>
          <w:szCs w:val="30"/>
        </w:rPr>
        <w:t>I secolo, rimanendo nelle forze dell’ordine cittadine per buona parte della sua vita. Gli vennero affidati i casi di più alto profilo e di maggiore eco pubblica, il più importante dei quali fu senza dubbio quello che vide implicato il più grande genio di tutti i tempi, Leonardo da Vinci.</w:t>
      </w:r>
    </w:p>
    <w:p w:rsidR="005765A1" w:rsidRPr="005765A1" w:rsidRDefault="005765A1" w:rsidP="0071358C">
      <w:pPr>
        <w:spacing w:after="0"/>
        <w:jc w:val="both"/>
        <w:rPr>
          <w:rFonts w:cstheme="minorHAnsi"/>
          <w:sz w:val="30"/>
          <w:szCs w:val="30"/>
        </w:rPr>
      </w:pPr>
    </w:p>
    <w:p w:rsidR="00D6542E" w:rsidRPr="005765A1" w:rsidRDefault="003A3048" w:rsidP="0071358C">
      <w:pPr>
        <w:spacing w:after="0"/>
        <w:jc w:val="both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5765A1">
        <w:rPr>
          <w:rFonts w:eastAsia="Times New Roman" w:cstheme="minorHAnsi"/>
          <w:b/>
          <w:bCs/>
          <w:sz w:val="30"/>
          <w:szCs w:val="30"/>
          <w:lang w:eastAsia="it-IT"/>
        </w:rPr>
        <w:t xml:space="preserve">Euro </w:t>
      </w:r>
      <w:r w:rsidR="005765A1" w:rsidRPr="005765A1">
        <w:rPr>
          <w:rFonts w:eastAsia="Times New Roman" w:cstheme="minorHAnsi"/>
          <w:b/>
          <w:bCs/>
          <w:sz w:val="30"/>
          <w:szCs w:val="30"/>
          <w:lang w:eastAsia="it-IT"/>
        </w:rPr>
        <w:t>20</w:t>
      </w:r>
      <w:r w:rsidRPr="005765A1">
        <w:rPr>
          <w:rFonts w:eastAsia="Times New Roman" w:cstheme="minorHAnsi"/>
          <w:b/>
          <w:bCs/>
          <w:sz w:val="30"/>
          <w:szCs w:val="30"/>
          <w:lang w:eastAsia="it-IT"/>
        </w:rPr>
        <w:t>,</w:t>
      </w:r>
      <w:r w:rsidR="007E5191" w:rsidRPr="005765A1">
        <w:rPr>
          <w:rFonts w:eastAsia="Times New Roman" w:cstheme="minorHAnsi"/>
          <w:b/>
          <w:bCs/>
          <w:sz w:val="30"/>
          <w:szCs w:val="30"/>
          <w:lang w:eastAsia="it-IT"/>
        </w:rPr>
        <w:t>0</w:t>
      </w:r>
      <w:r w:rsidRPr="005765A1">
        <w:rPr>
          <w:rFonts w:eastAsia="Times New Roman" w:cstheme="minorHAnsi"/>
          <w:b/>
          <w:bCs/>
          <w:sz w:val="30"/>
          <w:szCs w:val="30"/>
          <w:lang w:eastAsia="it-IT"/>
        </w:rPr>
        <w:t>0</w:t>
      </w:r>
    </w:p>
    <w:sectPr w:rsidR="00D6542E" w:rsidRPr="00576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2040502050505030304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B90"/>
    <w:rsid w:val="00056BE2"/>
    <w:rsid w:val="00066AE1"/>
    <w:rsid w:val="00083E8D"/>
    <w:rsid w:val="000A0FD9"/>
    <w:rsid w:val="000F441F"/>
    <w:rsid w:val="00100123"/>
    <w:rsid w:val="001233D0"/>
    <w:rsid w:val="00156295"/>
    <w:rsid w:val="00176101"/>
    <w:rsid w:val="00193F69"/>
    <w:rsid w:val="001A4849"/>
    <w:rsid w:val="001A78EB"/>
    <w:rsid w:val="001D0B8A"/>
    <w:rsid w:val="001E7AE6"/>
    <w:rsid w:val="0021311A"/>
    <w:rsid w:val="00237C44"/>
    <w:rsid w:val="00246C3E"/>
    <w:rsid w:val="00246FDB"/>
    <w:rsid w:val="0028554E"/>
    <w:rsid w:val="00292768"/>
    <w:rsid w:val="002A08DD"/>
    <w:rsid w:val="002A1C1D"/>
    <w:rsid w:val="002C763C"/>
    <w:rsid w:val="002E4070"/>
    <w:rsid w:val="00311EAC"/>
    <w:rsid w:val="0032445A"/>
    <w:rsid w:val="003354C1"/>
    <w:rsid w:val="00343068"/>
    <w:rsid w:val="00372DB4"/>
    <w:rsid w:val="003816C4"/>
    <w:rsid w:val="00385F47"/>
    <w:rsid w:val="003A3048"/>
    <w:rsid w:val="003B5C45"/>
    <w:rsid w:val="003C616C"/>
    <w:rsid w:val="003F117E"/>
    <w:rsid w:val="003F7F21"/>
    <w:rsid w:val="00404D63"/>
    <w:rsid w:val="00455014"/>
    <w:rsid w:val="00485152"/>
    <w:rsid w:val="004869B0"/>
    <w:rsid w:val="00490746"/>
    <w:rsid w:val="00492D24"/>
    <w:rsid w:val="004F442C"/>
    <w:rsid w:val="00500B97"/>
    <w:rsid w:val="00525F3D"/>
    <w:rsid w:val="0055158D"/>
    <w:rsid w:val="005534A9"/>
    <w:rsid w:val="005765A1"/>
    <w:rsid w:val="0058199D"/>
    <w:rsid w:val="005A39CD"/>
    <w:rsid w:val="005B2D41"/>
    <w:rsid w:val="005F13C9"/>
    <w:rsid w:val="005F2D87"/>
    <w:rsid w:val="006049A5"/>
    <w:rsid w:val="00605779"/>
    <w:rsid w:val="00606B7D"/>
    <w:rsid w:val="00623DCF"/>
    <w:rsid w:val="006B134C"/>
    <w:rsid w:val="006B5A7C"/>
    <w:rsid w:val="00707192"/>
    <w:rsid w:val="0071358C"/>
    <w:rsid w:val="00736661"/>
    <w:rsid w:val="00772446"/>
    <w:rsid w:val="00772983"/>
    <w:rsid w:val="00793235"/>
    <w:rsid w:val="007962E4"/>
    <w:rsid w:val="007974CB"/>
    <w:rsid w:val="007C41E4"/>
    <w:rsid w:val="007E5191"/>
    <w:rsid w:val="007F5386"/>
    <w:rsid w:val="0083576F"/>
    <w:rsid w:val="0084459B"/>
    <w:rsid w:val="00845C42"/>
    <w:rsid w:val="00864E80"/>
    <w:rsid w:val="00875A8D"/>
    <w:rsid w:val="00891916"/>
    <w:rsid w:val="008C2DA4"/>
    <w:rsid w:val="00913815"/>
    <w:rsid w:val="009212BF"/>
    <w:rsid w:val="00943DAF"/>
    <w:rsid w:val="00961129"/>
    <w:rsid w:val="009D1D86"/>
    <w:rsid w:val="00A0241C"/>
    <w:rsid w:val="00A326DB"/>
    <w:rsid w:val="00A330DD"/>
    <w:rsid w:val="00A3767F"/>
    <w:rsid w:val="00A572D5"/>
    <w:rsid w:val="00AB6FF2"/>
    <w:rsid w:val="00AC4293"/>
    <w:rsid w:val="00AD05F2"/>
    <w:rsid w:val="00AD6E38"/>
    <w:rsid w:val="00AF2A70"/>
    <w:rsid w:val="00B00209"/>
    <w:rsid w:val="00B46980"/>
    <w:rsid w:val="00B72535"/>
    <w:rsid w:val="00BD0E62"/>
    <w:rsid w:val="00BD398A"/>
    <w:rsid w:val="00BD745F"/>
    <w:rsid w:val="00BF4F9F"/>
    <w:rsid w:val="00BF7D73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D513B"/>
    <w:rsid w:val="00CD6A5B"/>
    <w:rsid w:val="00D33836"/>
    <w:rsid w:val="00D55999"/>
    <w:rsid w:val="00D6542E"/>
    <w:rsid w:val="00D75DE2"/>
    <w:rsid w:val="00D812C8"/>
    <w:rsid w:val="00D8604D"/>
    <w:rsid w:val="00D92D4C"/>
    <w:rsid w:val="00DD1162"/>
    <w:rsid w:val="00DD3587"/>
    <w:rsid w:val="00DE5691"/>
    <w:rsid w:val="00E10702"/>
    <w:rsid w:val="00E15399"/>
    <w:rsid w:val="00E20998"/>
    <w:rsid w:val="00E56DBC"/>
    <w:rsid w:val="00E61079"/>
    <w:rsid w:val="00E70223"/>
    <w:rsid w:val="00E860AB"/>
    <w:rsid w:val="00E872A4"/>
    <w:rsid w:val="00EA595D"/>
    <w:rsid w:val="00EC4868"/>
    <w:rsid w:val="00ED4F6F"/>
    <w:rsid w:val="00F63345"/>
    <w:rsid w:val="00FA18B9"/>
    <w:rsid w:val="00FA2340"/>
    <w:rsid w:val="00FA6DEA"/>
    <w:rsid w:val="00FB0BB2"/>
    <w:rsid w:val="00FC24A4"/>
    <w:rsid w:val="00FD1EAC"/>
    <w:rsid w:val="00FD5A02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8CD8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28</cp:revision>
  <dcterms:created xsi:type="dcterms:W3CDTF">2020-08-07T07:11:00Z</dcterms:created>
  <dcterms:modified xsi:type="dcterms:W3CDTF">2021-03-19T11:26:00Z</dcterms:modified>
</cp:coreProperties>
</file>